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DB52" w14:textId="7180B265" w:rsidR="006719AE" w:rsidRPr="00111903" w:rsidRDefault="006719AE" w:rsidP="006719AE">
      <w:pPr>
        <w:pStyle w:val="Heading2"/>
        <w:rPr>
          <w:rFonts w:ascii="Arial" w:hAnsi="Arial"/>
          <w:color w:val="auto"/>
        </w:rPr>
      </w:pPr>
      <w:bookmarkStart w:id="0" w:name="_Toc24572121"/>
      <w:bookmarkStart w:id="1" w:name="_GoBack"/>
      <w:bookmarkEnd w:id="1"/>
      <w:r w:rsidRPr="00111903">
        <w:rPr>
          <w:rFonts w:ascii="Arial" w:hAnsi="Arial"/>
          <w:color w:val="auto"/>
        </w:rPr>
        <w:t>SoMS Mentorship Award</w:t>
      </w:r>
      <w:bookmarkEnd w:id="0"/>
      <w:r w:rsidR="003E347B">
        <w:rPr>
          <w:rFonts w:ascii="Arial" w:hAnsi="Arial"/>
          <w:color w:val="auto"/>
        </w:rPr>
        <w:t xml:space="preserve"> Guideline</w:t>
      </w:r>
      <w:r w:rsidRPr="00111903">
        <w:rPr>
          <w:rFonts w:ascii="Arial" w:hAnsi="Arial"/>
          <w:color w:val="auto"/>
        </w:rPr>
        <w:t xml:space="preserve"> </w:t>
      </w:r>
    </w:p>
    <w:p w14:paraId="0F5E9329" w14:textId="54288717" w:rsidR="006719AE" w:rsidRPr="00111903" w:rsidRDefault="006719AE" w:rsidP="1F4D15A9">
      <w:pPr>
        <w:ind w:left="360"/>
        <w:rPr>
          <w:rFonts w:ascii="Arial" w:hAnsi="Arial" w:cs="Arial"/>
        </w:rPr>
      </w:pPr>
      <w:r w:rsidRPr="1F4D15A9">
        <w:rPr>
          <w:rFonts w:ascii="Arial" w:hAnsi="Arial" w:cs="Arial"/>
        </w:rPr>
        <w:t>SoMS recognises that mentoring is important for student and staff career progression. These awards will recogni</w:t>
      </w:r>
      <w:r w:rsidR="00096D08" w:rsidRPr="1F4D15A9">
        <w:rPr>
          <w:rFonts w:ascii="Arial" w:hAnsi="Arial" w:cs="Arial"/>
        </w:rPr>
        <w:t>s</w:t>
      </w:r>
      <w:r w:rsidRPr="1F4D15A9">
        <w:rPr>
          <w:rFonts w:ascii="Arial" w:hAnsi="Arial" w:cs="Arial"/>
        </w:rPr>
        <w:t>e the roles of junior and</w:t>
      </w:r>
      <w:r w:rsidR="00561C5C" w:rsidRPr="1F4D15A9">
        <w:rPr>
          <w:rFonts w:ascii="Arial" w:hAnsi="Arial" w:cs="Arial"/>
        </w:rPr>
        <w:t>/or</w:t>
      </w:r>
      <w:r w:rsidRPr="1F4D15A9">
        <w:rPr>
          <w:rFonts w:ascii="Arial" w:hAnsi="Arial" w:cs="Arial"/>
        </w:rPr>
        <w:t xml:space="preserve"> senior SoMS-based mentor</w:t>
      </w:r>
      <w:r w:rsidR="00096D08" w:rsidRPr="1F4D15A9">
        <w:rPr>
          <w:rFonts w:ascii="Arial" w:hAnsi="Arial" w:cs="Arial"/>
        </w:rPr>
        <w:t>s</w:t>
      </w:r>
      <w:r w:rsidRPr="1F4D15A9">
        <w:rPr>
          <w:rFonts w:ascii="Arial" w:hAnsi="Arial" w:cs="Arial"/>
        </w:rPr>
        <w:t xml:space="preserve"> in the career progression of a mentee (</w:t>
      </w:r>
      <w:r w:rsidR="00096D08" w:rsidRPr="1F4D15A9">
        <w:rPr>
          <w:rFonts w:ascii="Arial" w:hAnsi="Arial" w:cs="Arial"/>
        </w:rPr>
        <w:t xml:space="preserve">currently or </w:t>
      </w:r>
      <w:r w:rsidRPr="1F4D15A9">
        <w:rPr>
          <w:rFonts w:ascii="Arial" w:hAnsi="Arial" w:cs="Arial"/>
        </w:rPr>
        <w:t xml:space="preserve">previously) located </w:t>
      </w:r>
      <w:r w:rsidR="00096D08" w:rsidRPr="1F4D15A9">
        <w:rPr>
          <w:rFonts w:ascii="Arial" w:hAnsi="Arial" w:cs="Arial"/>
        </w:rPr>
        <w:t>in</w:t>
      </w:r>
      <w:r w:rsidRPr="1F4D15A9">
        <w:rPr>
          <w:rFonts w:ascii="Arial" w:hAnsi="Arial" w:cs="Arial"/>
        </w:rPr>
        <w:t xml:space="preserve"> SoMS</w:t>
      </w:r>
    </w:p>
    <w:p w14:paraId="3A40527B" w14:textId="77777777" w:rsidR="006719AE" w:rsidRDefault="006719AE" w:rsidP="006719AE">
      <w:pPr>
        <w:pStyle w:val="Heading3"/>
        <w:rPr>
          <w:rFonts w:ascii="Arial" w:hAnsi="Arial"/>
          <w:color w:val="auto"/>
        </w:rPr>
      </w:pPr>
      <w:r w:rsidRPr="00057E57">
        <w:rPr>
          <w:rFonts w:ascii="Arial" w:hAnsi="Arial"/>
          <w:color w:val="auto"/>
        </w:rPr>
        <w:t>Eligibility:</w:t>
      </w:r>
    </w:p>
    <w:p w14:paraId="50A90735" w14:textId="40334B3F" w:rsidR="006719AE" w:rsidRPr="00111903" w:rsidRDefault="006719AE" w:rsidP="006719AE">
      <w:pPr>
        <w:spacing w:after="120" w:line="240" w:lineRule="auto"/>
        <w:ind w:left="357"/>
        <w:rPr>
          <w:rFonts w:ascii="Arial" w:hAnsi="Arial" w:cs="Arial"/>
        </w:rPr>
      </w:pPr>
      <w:r w:rsidRPr="00111903">
        <w:rPr>
          <w:rFonts w:ascii="Arial" w:hAnsi="Arial"/>
        </w:rPr>
        <w:t>A</w:t>
      </w:r>
      <w:r w:rsidRPr="00111903">
        <w:rPr>
          <w:rFonts w:ascii="Arial" w:hAnsi="Arial" w:cs="Arial"/>
        </w:rPr>
        <w:t>ll academic staff in SoMS excluding supervisors or line managers.</w:t>
      </w:r>
    </w:p>
    <w:p w14:paraId="7F8663E0" w14:textId="428D1FAE" w:rsidR="006719AE" w:rsidRPr="00111903" w:rsidRDefault="006719AE" w:rsidP="006719AE">
      <w:pPr>
        <w:spacing w:after="120" w:line="240" w:lineRule="auto"/>
        <w:ind w:left="357"/>
        <w:rPr>
          <w:rFonts w:ascii="Arial" w:hAnsi="Arial" w:cs="Arial"/>
        </w:rPr>
      </w:pPr>
      <w:r w:rsidRPr="00111903">
        <w:rPr>
          <w:rFonts w:ascii="Arial" w:hAnsi="Arial" w:cs="Arial"/>
        </w:rPr>
        <w:t>Eligible mentoring pairs should be signed up through the SoMS mentoring program</w:t>
      </w:r>
      <w:r w:rsidR="00096D08">
        <w:rPr>
          <w:rFonts w:ascii="Arial" w:hAnsi="Arial" w:cs="Arial"/>
        </w:rPr>
        <w:t>.</w:t>
      </w:r>
    </w:p>
    <w:p w14:paraId="61B29098" w14:textId="77777777" w:rsidR="006719AE" w:rsidRPr="00111903" w:rsidRDefault="006719AE" w:rsidP="006719AE">
      <w:pPr>
        <w:ind w:left="360"/>
        <w:rPr>
          <w:rFonts w:ascii="Arial" w:eastAsia="Times New Roman" w:hAnsi="Arial"/>
          <w:b/>
          <w:bCs/>
          <w:szCs w:val="20"/>
          <w:lang w:val="en-US"/>
        </w:rPr>
      </w:pPr>
      <w:r w:rsidRPr="00111903">
        <w:rPr>
          <w:rFonts w:ascii="Arial" w:hAnsi="Arial" w:cs="Arial"/>
        </w:rPr>
        <w:t xml:space="preserve">Prior receipt of a given prize means the winner is not eligible </w:t>
      </w:r>
      <w:r w:rsidRPr="00111903">
        <w:rPr>
          <w:rFonts w:ascii="Arial" w:hAnsi="Arial"/>
        </w:rPr>
        <w:t xml:space="preserve">for the next three calendar years. </w:t>
      </w:r>
    </w:p>
    <w:p w14:paraId="1A61F9C1" w14:textId="77777777" w:rsidR="006719AE" w:rsidRPr="00057E57" w:rsidRDefault="006719AE" w:rsidP="006719AE">
      <w:pPr>
        <w:pStyle w:val="Heading3"/>
        <w:rPr>
          <w:rFonts w:ascii="Arial" w:hAnsi="Arial"/>
          <w:color w:val="auto"/>
        </w:rPr>
      </w:pPr>
      <w:r w:rsidRPr="00057E57">
        <w:rPr>
          <w:rFonts w:ascii="Arial" w:hAnsi="Arial"/>
          <w:color w:val="auto"/>
        </w:rPr>
        <w:t>Selection Criteria:</w:t>
      </w:r>
    </w:p>
    <w:p w14:paraId="3BB70F1F" w14:textId="77777777" w:rsidR="006719AE" w:rsidRPr="00057E57" w:rsidRDefault="006719AE" w:rsidP="006719AE">
      <w:pPr>
        <w:ind w:left="360"/>
        <w:rPr>
          <w:rFonts w:ascii="Arial" w:hAnsi="Arial" w:cs="Arial"/>
        </w:rPr>
      </w:pPr>
      <w:r w:rsidRPr="00111903">
        <w:rPr>
          <w:rFonts w:ascii="Arial" w:hAnsi="Arial" w:cs="Arial"/>
        </w:rPr>
        <w:t>The demonstrable role of the mentor in the progression of the mentee’s career (academic promotion, fellowship award, project leader on a substantial research grant, etc).</w:t>
      </w:r>
    </w:p>
    <w:p w14:paraId="78CBDFF7" w14:textId="77777777" w:rsidR="006719AE" w:rsidRPr="00057E57" w:rsidRDefault="006719AE" w:rsidP="006719AE">
      <w:pPr>
        <w:pStyle w:val="Heading3"/>
        <w:rPr>
          <w:rFonts w:ascii="Arial" w:hAnsi="Arial"/>
          <w:color w:val="auto"/>
        </w:rPr>
      </w:pPr>
      <w:r w:rsidRPr="00057E57">
        <w:rPr>
          <w:rFonts w:ascii="Arial" w:hAnsi="Arial"/>
          <w:color w:val="auto"/>
        </w:rPr>
        <w:t xml:space="preserve">Nominations: </w:t>
      </w:r>
    </w:p>
    <w:p w14:paraId="405C006A" w14:textId="77777777" w:rsidR="006719AE" w:rsidRPr="00111903" w:rsidRDefault="006719AE" w:rsidP="006719AE">
      <w:pPr>
        <w:ind w:left="360"/>
        <w:rPr>
          <w:rFonts w:ascii="Arial" w:hAnsi="Arial" w:cs="Arial"/>
        </w:rPr>
      </w:pPr>
      <w:r w:rsidRPr="00111903">
        <w:rPr>
          <w:rFonts w:ascii="Arial" w:hAnsi="Arial"/>
        </w:rPr>
        <w:t>M</w:t>
      </w:r>
      <w:r w:rsidRPr="00111903">
        <w:rPr>
          <w:rFonts w:ascii="Arial" w:hAnsi="Arial" w:cs="Arial"/>
        </w:rPr>
        <w:t>entees will nominate their mentors, and justify their nomination by:</w:t>
      </w:r>
    </w:p>
    <w:p w14:paraId="2488BBC0" w14:textId="77777777" w:rsidR="006719AE" w:rsidRPr="00111903" w:rsidRDefault="006719AE" w:rsidP="006719AE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111903">
        <w:rPr>
          <w:rFonts w:ascii="Arial" w:hAnsi="Arial" w:cs="Arial"/>
        </w:rPr>
        <w:t>Providing their 2-page CV.</w:t>
      </w:r>
    </w:p>
    <w:p w14:paraId="2C97750A" w14:textId="40737D5E" w:rsidR="006719AE" w:rsidRPr="00111903" w:rsidRDefault="006719AE" w:rsidP="006719AE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111903">
        <w:rPr>
          <w:rFonts w:ascii="Arial" w:hAnsi="Arial" w:cs="Arial"/>
        </w:rPr>
        <w:t xml:space="preserve">Providing evidence of significant career progression in the past </w:t>
      </w:r>
      <w:r w:rsidR="00096D08">
        <w:rPr>
          <w:rFonts w:ascii="Arial" w:hAnsi="Arial" w:cs="Arial"/>
        </w:rPr>
        <w:t xml:space="preserve">1-2 </w:t>
      </w:r>
      <w:r w:rsidRPr="00111903">
        <w:rPr>
          <w:rFonts w:ascii="Arial" w:hAnsi="Arial" w:cs="Arial"/>
        </w:rPr>
        <w:t>year</w:t>
      </w:r>
      <w:r w:rsidR="00096D08">
        <w:rPr>
          <w:rFonts w:ascii="Arial" w:hAnsi="Arial" w:cs="Arial"/>
        </w:rPr>
        <w:t>s</w:t>
      </w:r>
      <w:r w:rsidRPr="00111903">
        <w:rPr>
          <w:rFonts w:ascii="Arial" w:hAnsi="Arial" w:cs="Arial"/>
        </w:rPr>
        <w:t>.</w:t>
      </w:r>
    </w:p>
    <w:p w14:paraId="4971D4A1" w14:textId="72B23650" w:rsidR="006719AE" w:rsidRPr="00111903" w:rsidRDefault="006719AE" w:rsidP="006719AE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111903">
        <w:rPr>
          <w:rFonts w:ascii="Arial" w:hAnsi="Arial" w:cs="Arial"/>
        </w:rPr>
        <w:t>Providing justification of how the mentor supported the mentee in this achievement</w:t>
      </w:r>
      <w:r w:rsidR="00096D08">
        <w:rPr>
          <w:rFonts w:ascii="Arial" w:hAnsi="Arial" w:cs="Arial"/>
        </w:rPr>
        <w:t xml:space="preserve"> (up to 1-page)</w:t>
      </w:r>
      <w:r w:rsidRPr="00111903">
        <w:rPr>
          <w:rFonts w:ascii="Arial" w:hAnsi="Arial" w:cs="Arial"/>
        </w:rPr>
        <w:t>.</w:t>
      </w:r>
    </w:p>
    <w:p w14:paraId="2EF6EFB8" w14:textId="77777777" w:rsidR="006719AE" w:rsidRPr="00111903" w:rsidRDefault="006719AE" w:rsidP="006719AE">
      <w:pPr>
        <w:pStyle w:val="Heading3"/>
        <w:rPr>
          <w:rFonts w:ascii="Arial" w:eastAsia="Calibri" w:hAnsi="Arial"/>
          <w:b w:val="0"/>
          <w:bCs w:val="0"/>
          <w:color w:val="auto"/>
          <w:szCs w:val="22"/>
          <w:lang w:val="en-AU"/>
        </w:rPr>
      </w:pPr>
      <w:r w:rsidRPr="00057E57">
        <w:rPr>
          <w:rFonts w:ascii="Arial" w:hAnsi="Arial"/>
          <w:color w:val="auto"/>
        </w:rPr>
        <w:t>Selection process:</w:t>
      </w:r>
    </w:p>
    <w:p w14:paraId="52572768" w14:textId="3A88C4BB" w:rsidR="006719AE" w:rsidRPr="00111903" w:rsidRDefault="006719AE" w:rsidP="006719AE">
      <w:pPr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Call </w:t>
      </w:r>
      <w:r w:rsidRPr="00111903">
        <w:rPr>
          <w:rFonts w:ascii="Arial" w:hAnsi="Arial" w:cs="Arial"/>
        </w:rPr>
        <w:t xml:space="preserve">for submissions will be sent to </w:t>
      </w:r>
      <w:r w:rsidR="00096D08">
        <w:rPr>
          <w:rFonts w:ascii="Arial" w:hAnsi="Arial" w:cs="Arial"/>
        </w:rPr>
        <w:t>relevant mentee-mentor pairs</w:t>
      </w:r>
      <w:r w:rsidRPr="00111903">
        <w:rPr>
          <w:rFonts w:ascii="Arial" w:hAnsi="Arial" w:cs="Arial"/>
        </w:rPr>
        <w:t>.</w:t>
      </w:r>
    </w:p>
    <w:p w14:paraId="748F9825" w14:textId="77777777" w:rsidR="006719AE" w:rsidRPr="00111903" w:rsidRDefault="006719AE" w:rsidP="006719AE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111903">
        <w:rPr>
          <w:rFonts w:ascii="Arial" w:hAnsi="Arial" w:cs="Arial"/>
        </w:rPr>
        <w:t xml:space="preserve">Nominations will be submitted to the Research Support Committee. </w:t>
      </w:r>
    </w:p>
    <w:p w14:paraId="43CCBBB4" w14:textId="77777777" w:rsidR="006719AE" w:rsidRPr="00111903" w:rsidRDefault="006719AE" w:rsidP="006719AE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111903">
        <w:rPr>
          <w:rFonts w:ascii="Arial" w:hAnsi="Arial" w:cs="Arial"/>
        </w:rPr>
        <w:t xml:space="preserve">The </w:t>
      </w:r>
      <w:proofErr w:type="spellStart"/>
      <w:r w:rsidRPr="00111903">
        <w:rPr>
          <w:rFonts w:ascii="Arial" w:hAnsi="Arial" w:cs="Arial"/>
        </w:rPr>
        <w:t>HoR</w:t>
      </w:r>
      <w:proofErr w:type="spellEnd"/>
      <w:r w:rsidRPr="00111903">
        <w:rPr>
          <w:rFonts w:ascii="Arial" w:hAnsi="Arial" w:cs="Arial"/>
        </w:rPr>
        <w:t xml:space="preserve"> or </w:t>
      </w:r>
      <w:proofErr w:type="spellStart"/>
      <w:r w:rsidRPr="00111903">
        <w:rPr>
          <w:rFonts w:ascii="Arial" w:hAnsi="Arial" w:cs="Arial"/>
        </w:rPr>
        <w:t>dHoR</w:t>
      </w:r>
      <w:proofErr w:type="spellEnd"/>
      <w:r w:rsidRPr="00111903">
        <w:rPr>
          <w:rFonts w:ascii="Arial" w:hAnsi="Arial" w:cs="Arial"/>
        </w:rPr>
        <w:t xml:space="preserve">, RSC Chair and RSC Deputy Chair, and 1 or more RSC members will independently rank the submissions. </w:t>
      </w:r>
    </w:p>
    <w:p w14:paraId="2049B066" w14:textId="22F3AC66" w:rsidR="006719AE" w:rsidRPr="00111903" w:rsidRDefault="006719AE" w:rsidP="006719AE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111903">
        <w:rPr>
          <w:rFonts w:ascii="Arial" w:hAnsi="Arial" w:cs="Arial"/>
        </w:rPr>
        <w:t>The top-ranking nomination</w:t>
      </w:r>
      <w:r w:rsidR="00096D08">
        <w:rPr>
          <w:rFonts w:ascii="Arial" w:hAnsi="Arial" w:cs="Arial"/>
        </w:rPr>
        <w:t>(s)</w:t>
      </w:r>
      <w:r w:rsidRPr="00111903">
        <w:rPr>
          <w:rFonts w:ascii="Arial" w:hAnsi="Arial" w:cs="Arial"/>
        </w:rPr>
        <w:t xml:space="preserve"> will be recommended for the award to the SoMS </w:t>
      </w:r>
      <w:proofErr w:type="spellStart"/>
      <w:r w:rsidRPr="00111903">
        <w:rPr>
          <w:rFonts w:ascii="Arial" w:hAnsi="Arial" w:cs="Arial"/>
        </w:rPr>
        <w:t>HoS.</w:t>
      </w:r>
      <w:proofErr w:type="spellEnd"/>
    </w:p>
    <w:p w14:paraId="4C7D2B0F" w14:textId="77777777" w:rsidR="005705DA" w:rsidRDefault="005705DA"/>
    <w:sectPr w:rsidR="005705DA" w:rsidSect="009D7E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4D31"/>
    <w:multiLevelType w:val="hybridMultilevel"/>
    <w:tmpl w:val="416064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AE"/>
    <w:rsid w:val="000226D0"/>
    <w:rsid w:val="00025784"/>
    <w:rsid w:val="00061687"/>
    <w:rsid w:val="00067F8A"/>
    <w:rsid w:val="00072B07"/>
    <w:rsid w:val="00096D08"/>
    <w:rsid w:val="000E3004"/>
    <w:rsid w:val="00102633"/>
    <w:rsid w:val="00106409"/>
    <w:rsid w:val="001458E7"/>
    <w:rsid w:val="001537EA"/>
    <w:rsid w:val="00180C25"/>
    <w:rsid w:val="001961C7"/>
    <w:rsid w:val="001F5AE9"/>
    <w:rsid w:val="00212CD4"/>
    <w:rsid w:val="00220016"/>
    <w:rsid w:val="002D2B50"/>
    <w:rsid w:val="00324D05"/>
    <w:rsid w:val="00363913"/>
    <w:rsid w:val="003E347B"/>
    <w:rsid w:val="004905C8"/>
    <w:rsid w:val="004A2983"/>
    <w:rsid w:val="00527334"/>
    <w:rsid w:val="00561C5C"/>
    <w:rsid w:val="005705DA"/>
    <w:rsid w:val="00583CAA"/>
    <w:rsid w:val="005920CE"/>
    <w:rsid w:val="005E35BF"/>
    <w:rsid w:val="006110DC"/>
    <w:rsid w:val="00623352"/>
    <w:rsid w:val="00643994"/>
    <w:rsid w:val="006719AE"/>
    <w:rsid w:val="00673A8F"/>
    <w:rsid w:val="006B5B8E"/>
    <w:rsid w:val="006B6C47"/>
    <w:rsid w:val="006C4A02"/>
    <w:rsid w:val="006C79A1"/>
    <w:rsid w:val="00720F24"/>
    <w:rsid w:val="007A0AC3"/>
    <w:rsid w:val="007A6237"/>
    <w:rsid w:val="007E7A70"/>
    <w:rsid w:val="007F31C6"/>
    <w:rsid w:val="0080312C"/>
    <w:rsid w:val="00804561"/>
    <w:rsid w:val="00860C72"/>
    <w:rsid w:val="00861A99"/>
    <w:rsid w:val="00896E32"/>
    <w:rsid w:val="008D239D"/>
    <w:rsid w:val="008D64A4"/>
    <w:rsid w:val="008F0C19"/>
    <w:rsid w:val="00904CD5"/>
    <w:rsid w:val="00960F7F"/>
    <w:rsid w:val="009945D8"/>
    <w:rsid w:val="009D7EAC"/>
    <w:rsid w:val="009F0181"/>
    <w:rsid w:val="00A2609E"/>
    <w:rsid w:val="00A3492E"/>
    <w:rsid w:val="00AC092A"/>
    <w:rsid w:val="00AC1391"/>
    <w:rsid w:val="00AC662F"/>
    <w:rsid w:val="00AE496D"/>
    <w:rsid w:val="00B107D9"/>
    <w:rsid w:val="00BC4C11"/>
    <w:rsid w:val="00BD7CC0"/>
    <w:rsid w:val="00C260F7"/>
    <w:rsid w:val="00C75A58"/>
    <w:rsid w:val="00CA13C1"/>
    <w:rsid w:val="00CD138A"/>
    <w:rsid w:val="00DC072B"/>
    <w:rsid w:val="00DC1119"/>
    <w:rsid w:val="00DD1677"/>
    <w:rsid w:val="00E052AE"/>
    <w:rsid w:val="00E06C0E"/>
    <w:rsid w:val="00EF25C3"/>
    <w:rsid w:val="00F876AC"/>
    <w:rsid w:val="00FD625A"/>
    <w:rsid w:val="1F4D15A9"/>
    <w:rsid w:val="471F8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89AA"/>
  <w15:chartTrackingRefBased/>
  <w15:docId w15:val="{794419DE-3C44-8F43-AEB6-24330565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A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19AE"/>
    <w:pPr>
      <w:keepNext/>
      <w:keepLines/>
      <w:spacing w:before="360" w:after="0"/>
      <w:outlineLvl w:val="1"/>
    </w:pPr>
    <w:rPr>
      <w:rFonts w:ascii="Cambria" w:eastAsia="Times New Roman" w:hAnsi="Cambria" w:cs="Arial"/>
      <w:b/>
      <w:bCs/>
      <w:color w:val="4F81BD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19AE"/>
    <w:pPr>
      <w:keepNext/>
      <w:keepLines/>
      <w:spacing w:before="200" w:after="0"/>
      <w:outlineLvl w:val="2"/>
    </w:pPr>
    <w:rPr>
      <w:rFonts w:ascii="Cambria" w:eastAsia="Times New Roman" w:hAnsi="Cambria" w:cs="Arial"/>
      <w:b/>
      <w:bCs/>
      <w:color w:val="4F81BD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9AE"/>
    <w:rPr>
      <w:rFonts w:ascii="Cambria" w:eastAsia="Times New Roman" w:hAnsi="Cambria" w:cs="Arial"/>
      <w:b/>
      <w:bCs/>
      <w:color w:val="4F81BD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719AE"/>
    <w:rPr>
      <w:rFonts w:ascii="Cambria" w:eastAsia="Times New Roman" w:hAnsi="Cambria" w:cs="Arial"/>
      <w:b/>
      <w:bCs/>
      <w:color w:val="4F81BD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FE944C3827240B26FA2328B61C470" ma:contentTypeVersion="8" ma:contentTypeDescription="Create a new document." ma:contentTypeScope="" ma:versionID="d879ad118d753a6e07adcbb66a49877b">
  <xsd:schema xmlns:xsd="http://www.w3.org/2001/XMLSchema" xmlns:xs="http://www.w3.org/2001/XMLSchema" xmlns:p="http://schemas.microsoft.com/office/2006/metadata/properties" xmlns:ns2="c3224201-6bbe-4fef-b8cc-60f54397fb47" targetNamespace="http://schemas.microsoft.com/office/2006/metadata/properties" ma:root="true" ma:fieldsID="74464c66c1b96646e5aa3b05c4960a6b" ns2:_="">
    <xsd:import namespace="c3224201-6bbe-4fef-b8cc-60f54397f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24201-6bbe-4fef-b8cc-60f54397f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574ED-6EA5-4C9E-AC86-479A2F00B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368C00-4470-4497-964A-E84787467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FFBA9-2D5F-4CDB-8172-D3A6B68B3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24201-6bbe-4fef-b8cc-60f54397f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Turner</dc:creator>
  <cp:keywords/>
  <dc:description/>
  <cp:lastModifiedBy>Paola Spagnoli</cp:lastModifiedBy>
  <cp:revision>2</cp:revision>
  <cp:lastPrinted>2019-11-21T05:06:00Z</cp:lastPrinted>
  <dcterms:created xsi:type="dcterms:W3CDTF">2020-03-31T03:51:00Z</dcterms:created>
  <dcterms:modified xsi:type="dcterms:W3CDTF">2020-03-31T03:51:00Z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0x010100CD8FE944C3827240B26FA2328B61C470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